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D3C" w:rsidRDefault="00FB6D3C" w:rsidP="00FB6D3C">
      <w:pPr>
        <w:rPr>
          <w:rFonts w:ascii="Tahoma" w:hAnsi="Tahoma" w:cs="Tahoma"/>
          <w:b/>
          <w:bCs/>
          <w:color w:val="E36C0A" w:themeColor="accent6" w:themeShade="BF"/>
          <w:sz w:val="36"/>
        </w:rPr>
      </w:pPr>
      <w:r>
        <w:rPr>
          <w:noProof/>
          <w:lang w:eastAsia="en-NZ" w:bidi="he-IL"/>
        </w:rPr>
        <w:drawing>
          <wp:inline distT="0" distB="0" distL="0" distR="0" wp14:anchorId="0EF041E3" wp14:editId="321C5E62">
            <wp:extent cx="1669158" cy="5524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414" cy="555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AD5" w:rsidRPr="00AB3A1F" w:rsidRDefault="004037EA" w:rsidP="00D62343">
      <w:pPr>
        <w:jc w:val="center"/>
        <w:rPr>
          <w:rFonts w:ascii="Tahoma" w:hAnsi="Tahoma" w:cs="Tahoma"/>
          <w:b/>
          <w:bCs/>
          <w:color w:val="E36C0A" w:themeColor="accent6" w:themeShade="BF"/>
          <w:sz w:val="32"/>
        </w:rPr>
      </w:pPr>
      <w:r w:rsidRPr="00AB3A1F">
        <w:rPr>
          <w:rFonts w:ascii="Tahoma" w:hAnsi="Tahoma" w:cs="Tahoma"/>
          <w:b/>
          <w:bCs/>
          <w:color w:val="E36C0A" w:themeColor="accent6" w:themeShade="BF"/>
          <w:sz w:val="36"/>
        </w:rPr>
        <w:t>Alphacrucis Christian Studies</w:t>
      </w:r>
    </w:p>
    <w:p w:rsidR="004037EA" w:rsidRPr="004B4CBE" w:rsidRDefault="00FB6D3C" w:rsidP="000815FD">
      <w:pPr>
        <w:rPr>
          <w:rFonts w:ascii="Tahoma" w:hAnsi="Tahoma" w:cs="Tahoma"/>
          <w:b/>
          <w:color w:val="E36C0A" w:themeColor="accent6" w:themeShade="BF"/>
          <w:sz w:val="28"/>
        </w:rPr>
      </w:pPr>
      <w:r>
        <w:rPr>
          <w:rFonts w:ascii="Tahoma" w:hAnsi="Tahoma" w:cs="Tahoma"/>
          <w:color w:val="E36C0A" w:themeColor="accent6" w:themeShade="BF"/>
          <w:sz w:val="32"/>
        </w:rPr>
        <w:t xml:space="preserve">                                      </w:t>
      </w:r>
      <w:r w:rsidR="00B91F33">
        <w:rPr>
          <w:rFonts w:ascii="Tahoma" w:hAnsi="Tahoma" w:cs="Tahoma"/>
          <w:color w:val="E36C0A" w:themeColor="accent6" w:themeShade="BF"/>
          <w:sz w:val="32"/>
        </w:rPr>
        <w:t>201</w:t>
      </w:r>
      <w:r w:rsidR="00017271">
        <w:rPr>
          <w:rFonts w:ascii="Tahoma" w:hAnsi="Tahoma" w:cs="Tahoma"/>
          <w:color w:val="E36C0A" w:themeColor="accent6" w:themeShade="BF"/>
          <w:sz w:val="32"/>
        </w:rPr>
        <w:t>8</w:t>
      </w:r>
      <w:r w:rsidR="00D62343" w:rsidRPr="004B4CBE">
        <w:rPr>
          <w:rFonts w:ascii="Tahoma" w:hAnsi="Tahoma" w:cs="Tahoma"/>
          <w:color w:val="E36C0A" w:themeColor="accent6" w:themeShade="BF"/>
          <w:sz w:val="32"/>
        </w:rPr>
        <w:t xml:space="preserve"> </w:t>
      </w:r>
      <w:r w:rsidR="0056177D">
        <w:rPr>
          <w:rFonts w:ascii="Tahoma" w:hAnsi="Tahoma" w:cs="Tahoma"/>
          <w:color w:val="E36C0A" w:themeColor="accent6" w:themeShade="BF"/>
          <w:sz w:val="32"/>
        </w:rPr>
        <w:t>Semester</w:t>
      </w:r>
      <w:r w:rsidR="00D62343" w:rsidRPr="004B4CBE">
        <w:rPr>
          <w:rFonts w:ascii="Tahoma" w:hAnsi="Tahoma" w:cs="Tahoma"/>
          <w:color w:val="E36C0A" w:themeColor="accent6" w:themeShade="BF"/>
          <w:sz w:val="32"/>
        </w:rPr>
        <w:t xml:space="preserve"> Dates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951"/>
        <w:gridCol w:w="8647"/>
      </w:tblGrid>
      <w:tr w:rsidR="007A3D5A" w:rsidRPr="004B4CBE" w:rsidTr="001579BF">
        <w:trPr>
          <w:trHeight w:val="293"/>
        </w:trPr>
        <w:tc>
          <w:tcPr>
            <w:tcW w:w="1951" w:type="dxa"/>
          </w:tcPr>
          <w:p w:rsidR="007A3D5A" w:rsidRPr="004B4CBE" w:rsidRDefault="007A3D5A" w:rsidP="004037EA">
            <w:pPr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7A3D5A" w:rsidRDefault="007A3D5A" w:rsidP="007A3D5A">
            <w:pPr>
              <w:ind w:left="34" w:hanging="2302"/>
              <w:jc w:val="center"/>
              <w:rPr>
                <w:rFonts w:ascii="Tahoma" w:hAnsi="Tahoma" w:cs="Tahoma"/>
                <w:color w:val="595959" w:themeColor="text1" w:themeTint="A6"/>
                <w:sz w:val="24"/>
              </w:rPr>
            </w:pPr>
            <w:r w:rsidRPr="004B4CBE"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 xml:space="preserve">Level 4 </w:t>
            </w:r>
            <w:r w:rsidR="0045530F"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 xml:space="preserve">Local Church </w:t>
            </w:r>
            <w:r w:rsidRPr="004B4CBE"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>C</w:t>
            </w:r>
            <w:r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 xml:space="preserve">ertificate </w:t>
            </w:r>
          </w:p>
        </w:tc>
      </w:tr>
      <w:tr w:rsidR="007A3D5A" w:rsidRPr="004B4CBE" w:rsidTr="00097911">
        <w:trPr>
          <w:trHeight w:val="293"/>
        </w:trPr>
        <w:tc>
          <w:tcPr>
            <w:tcW w:w="1951" w:type="dxa"/>
            <w:vMerge w:val="restart"/>
          </w:tcPr>
          <w:p w:rsidR="007A3D5A" w:rsidRPr="004B4CBE" w:rsidRDefault="007A3D5A" w:rsidP="004037EA">
            <w:pPr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  <w:p w:rsidR="007A3D5A" w:rsidRPr="004B4CBE" w:rsidRDefault="007A3D5A" w:rsidP="00747354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  <w:r w:rsidRPr="004B4CBE">
              <w:rPr>
                <w:rFonts w:ascii="Tahoma" w:hAnsi="Tahoma" w:cs="Tahoma"/>
                <w:b/>
                <w:color w:val="E36C0A" w:themeColor="accent6" w:themeShade="BF"/>
                <w:sz w:val="24"/>
              </w:rPr>
              <w:t>Semester 1</w:t>
            </w:r>
          </w:p>
        </w:tc>
        <w:tc>
          <w:tcPr>
            <w:tcW w:w="8647" w:type="dxa"/>
            <w:shd w:val="clear" w:color="auto" w:fill="FBD4B4" w:themeFill="accent6" w:themeFillTint="66"/>
          </w:tcPr>
          <w:p w:rsidR="007A3D5A" w:rsidRPr="00097911" w:rsidRDefault="00097911" w:rsidP="007A3D5A">
            <w:pPr>
              <w:ind w:left="34" w:hanging="2302"/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color w:val="595959" w:themeColor="text1" w:themeTint="A6"/>
                <w:sz w:val="24"/>
              </w:rPr>
              <w:t xml:space="preserve">       </w:t>
            </w:r>
            <w:r w:rsidR="004F262A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19</w:t>
            </w:r>
            <w:r w:rsidR="007A3D5A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 w:rsidR="007A3D5A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February </w:t>
            </w:r>
            <w:r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 – 13</w:t>
            </w:r>
            <w:r w:rsidR="007A3D5A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 w:rsidR="00017271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April </w:t>
            </w:r>
            <w:r w:rsidR="004F262A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(8</w:t>
            </w:r>
            <w:r w:rsidR="007A3D5A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weeks)</w:t>
            </w:r>
          </w:p>
        </w:tc>
      </w:tr>
      <w:tr w:rsidR="007A3D5A" w:rsidRPr="004B4CBE" w:rsidTr="007A3D5A">
        <w:trPr>
          <w:trHeight w:val="293"/>
        </w:trPr>
        <w:tc>
          <w:tcPr>
            <w:tcW w:w="1951" w:type="dxa"/>
            <w:vMerge/>
          </w:tcPr>
          <w:p w:rsidR="007A3D5A" w:rsidRPr="004B4CBE" w:rsidRDefault="007A3D5A" w:rsidP="00747354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</w:tcPr>
          <w:p w:rsidR="007A3D5A" w:rsidRPr="00BF010C" w:rsidRDefault="00097911" w:rsidP="00097911">
            <w:pPr>
              <w:ind w:left="34" w:hanging="2302"/>
              <w:jc w:val="center"/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</w:pPr>
            <w:r w:rsidRPr="00BF010C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>Mid-Semester Break 14</w:t>
            </w:r>
            <w:r w:rsidR="007A3D5A" w:rsidRPr="00BF010C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  <w:vertAlign w:val="superscript"/>
              </w:rPr>
              <w:t>th</w:t>
            </w:r>
            <w:r w:rsidRPr="00BF010C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 xml:space="preserve"> April -30</w:t>
            </w:r>
            <w:r w:rsidRPr="00BF010C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  <w:vertAlign w:val="superscript"/>
              </w:rPr>
              <w:t>th</w:t>
            </w:r>
            <w:r w:rsidRPr="00BF010C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 xml:space="preserve"> April</w:t>
            </w:r>
          </w:p>
        </w:tc>
      </w:tr>
      <w:tr w:rsidR="007A3D5A" w:rsidRPr="004B4CBE" w:rsidTr="00097911">
        <w:trPr>
          <w:trHeight w:val="292"/>
        </w:trPr>
        <w:tc>
          <w:tcPr>
            <w:tcW w:w="1951" w:type="dxa"/>
            <w:vMerge/>
          </w:tcPr>
          <w:p w:rsidR="007A3D5A" w:rsidRPr="004B4CBE" w:rsidRDefault="007A3D5A" w:rsidP="004037EA">
            <w:pPr>
              <w:jc w:val="center"/>
              <w:rPr>
                <w:rFonts w:ascii="Tahoma" w:hAnsi="Tahoma" w:cs="Tahoma"/>
                <w:color w:val="E36C0A" w:themeColor="accent6" w:themeShade="BF"/>
                <w:sz w:val="24"/>
              </w:rPr>
            </w:pPr>
          </w:p>
        </w:tc>
        <w:tc>
          <w:tcPr>
            <w:tcW w:w="8647" w:type="dxa"/>
            <w:shd w:val="clear" w:color="auto" w:fill="FBD4B4" w:themeFill="accent6" w:themeFillTint="66"/>
          </w:tcPr>
          <w:p w:rsidR="007A3D5A" w:rsidRPr="00097911" w:rsidRDefault="00017271" w:rsidP="00097911">
            <w:pPr>
              <w:ind w:left="34" w:hanging="2302"/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30</w:t>
            </w:r>
            <w:r w:rsidRPr="0001727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April</w:t>
            </w:r>
            <w:r w:rsidR="007A3D5A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– 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29</w:t>
            </w:r>
            <w:r w:rsidR="00097911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 w:rsidR="00097911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June</w:t>
            </w:r>
            <w:r w:rsidR="002965FC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(9</w:t>
            </w:r>
            <w:r w:rsidR="007A3D5A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weeks)</w:t>
            </w:r>
          </w:p>
        </w:tc>
      </w:tr>
      <w:tr w:rsidR="007A3D5A" w:rsidRPr="004B4CBE" w:rsidTr="007D770D">
        <w:trPr>
          <w:trHeight w:val="398"/>
        </w:trPr>
        <w:tc>
          <w:tcPr>
            <w:tcW w:w="10598" w:type="dxa"/>
            <w:gridSpan w:val="2"/>
            <w:shd w:val="clear" w:color="auto" w:fill="A6A6A6" w:themeFill="background1" w:themeFillShade="A6"/>
          </w:tcPr>
          <w:p w:rsidR="007A3D5A" w:rsidRPr="00BF010C" w:rsidRDefault="007A3D5A" w:rsidP="00BF010C">
            <w:pPr>
              <w:ind w:left="34" w:hanging="2302"/>
              <w:jc w:val="center"/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</w:pPr>
            <w:r w:rsidRPr="00BF010C"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 xml:space="preserve">Break </w:t>
            </w:r>
            <w:r w:rsidR="00017271"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>30</w:t>
            </w:r>
            <w:r w:rsidR="00017271" w:rsidRPr="00017271">
              <w:rPr>
                <w:rFonts w:ascii="Tahoma" w:hAnsi="Tahoma" w:cs="Tahoma"/>
                <w:i/>
                <w:iCs/>
                <w:color w:val="595959" w:themeColor="text1" w:themeTint="A6"/>
                <w:sz w:val="24"/>
                <w:vertAlign w:val="superscript"/>
              </w:rPr>
              <w:t>th</w:t>
            </w:r>
            <w:r w:rsidR="00017271"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 xml:space="preserve"> June</w:t>
            </w:r>
            <w:r w:rsidR="004707CC"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 xml:space="preserve"> – 22</w:t>
            </w:r>
            <w:r w:rsidR="004707CC" w:rsidRPr="004707CC">
              <w:rPr>
                <w:rFonts w:ascii="Tahoma" w:hAnsi="Tahoma" w:cs="Tahoma"/>
                <w:i/>
                <w:iCs/>
                <w:color w:val="595959" w:themeColor="text1" w:themeTint="A6"/>
                <w:sz w:val="24"/>
                <w:vertAlign w:val="superscript"/>
              </w:rPr>
              <w:t>nd</w:t>
            </w:r>
            <w:r w:rsidR="004707CC"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 xml:space="preserve"> </w:t>
            </w:r>
            <w:r w:rsidRPr="00BF010C"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>July</w:t>
            </w:r>
          </w:p>
        </w:tc>
      </w:tr>
      <w:tr w:rsidR="004B4CBE" w:rsidRPr="004B4CBE" w:rsidTr="00097911">
        <w:trPr>
          <w:trHeight w:val="398"/>
        </w:trPr>
        <w:tc>
          <w:tcPr>
            <w:tcW w:w="1951" w:type="dxa"/>
            <w:vMerge w:val="restart"/>
          </w:tcPr>
          <w:p w:rsidR="001579BF" w:rsidRPr="004B4CBE" w:rsidRDefault="001579BF" w:rsidP="004037EA">
            <w:pPr>
              <w:jc w:val="center"/>
              <w:rPr>
                <w:rFonts w:ascii="Tahoma" w:hAnsi="Tahoma" w:cs="Tahoma"/>
                <w:color w:val="E36C0A" w:themeColor="accent6" w:themeShade="BF"/>
                <w:sz w:val="24"/>
              </w:rPr>
            </w:pPr>
          </w:p>
          <w:p w:rsidR="001579BF" w:rsidRPr="004B4CBE" w:rsidRDefault="001579BF" w:rsidP="00747354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  <w:r w:rsidRPr="004B4CBE">
              <w:rPr>
                <w:rFonts w:ascii="Tahoma" w:hAnsi="Tahoma" w:cs="Tahoma"/>
                <w:b/>
                <w:color w:val="E36C0A" w:themeColor="accent6" w:themeShade="BF"/>
                <w:sz w:val="24"/>
              </w:rPr>
              <w:t>Semester 2</w:t>
            </w:r>
          </w:p>
        </w:tc>
        <w:tc>
          <w:tcPr>
            <w:tcW w:w="8647" w:type="dxa"/>
            <w:shd w:val="clear" w:color="auto" w:fill="FBD4B4" w:themeFill="accent6" w:themeFillTint="66"/>
          </w:tcPr>
          <w:p w:rsidR="001579BF" w:rsidRPr="004B4CBE" w:rsidRDefault="00CB14A2" w:rsidP="00BF010C">
            <w:pPr>
              <w:ind w:left="34" w:hanging="2302"/>
              <w:jc w:val="center"/>
              <w:rPr>
                <w:color w:val="595959" w:themeColor="text1" w:themeTint="A6"/>
              </w:rPr>
            </w:pPr>
            <w:r w:rsidRPr="00097911">
              <w:rPr>
                <w:rFonts w:ascii="Tahoma" w:hAnsi="Tahoma" w:cs="Tahoma"/>
                <w:color w:val="595959" w:themeColor="text1" w:themeTint="A6"/>
                <w:sz w:val="24"/>
                <w:shd w:val="clear" w:color="auto" w:fill="FBD4B4" w:themeFill="accent6" w:themeFillTint="66"/>
              </w:rPr>
              <w:t xml:space="preserve">  </w:t>
            </w:r>
            <w:r w:rsidR="007A3D5A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>2</w:t>
            </w:r>
            <w:r w:rsidR="004707CC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>3</w:t>
            </w:r>
            <w:r w:rsidR="004707CC" w:rsidRPr="004707CC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  <w:vertAlign w:val="superscript"/>
              </w:rPr>
              <w:t>rd</w:t>
            </w:r>
            <w:r w:rsidR="004707CC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 xml:space="preserve"> </w:t>
            </w:r>
            <w:r w:rsidR="001579BF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 xml:space="preserve">July </w:t>
            </w:r>
            <w:r w:rsidR="00AD735D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 xml:space="preserve">– </w:t>
            </w:r>
            <w:r w:rsidR="004707CC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>28</w:t>
            </w:r>
            <w:r w:rsidR="00097911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  <w:vertAlign w:val="superscript"/>
              </w:rPr>
              <w:t>th</w:t>
            </w:r>
            <w:r w:rsid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 xml:space="preserve"> </w:t>
            </w:r>
            <w:r w:rsidR="00AD735D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 xml:space="preserve">Sept </w:t>
            </w:r>
            <w:r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>(</w:t>
            </w:r>
            <w:r w:rsid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>10</w:t>
            </w:r>
            <w:r w:rsidR="001579BF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 xml:space="preserve"> weeks</w:t>
            </w:r>
            <w:r w:rsidR="001579BF" w:rsidRPr="004B4CBE">
              <w:rPr>
                <w:rFonts w:ascii="Tahoma" w:hAnsi="Tahoma" w:cs="Tahoma"/>
                <w:color w:val="595959" w:themeColor="text1" w:themeTint="A6"/>
                <w:sz w:val="24"/>
              </w:rPr>
              <w:t>)</w:t>
            </w:r>
          </w:p>
        </w:tc>
      </w:tr>
      <w:tr w:rsidR="007A3D5A" w:rsidRPr="004B4CBE" w:rsidTr="007A3D5A">
        <w:trPr>
          <w:trHeight w:val="398"/>
        </w:trPr>
        <w:tc>
          <w:tcPr>
            <w:tcW w:w="1951" w:type="dxa"/>
            <w:vMerge/>
          </w:tcPr>
          <w:p w:rsidR="007A3D5A" w:rsidRPr="004B4CBE" w:rsidRDefault="007A3D5A" w:rsidP="004037EA">
            <w:pPr>
              <w:jc w:val="center"/>
              <w:rPr>
                <w:rFonts w:ascii="Tahoma" w:hAnsi="Tahoma" w:cs="Tahoma"/>
                <w:color w:val="E36C0A" w:themeColor="accent6" w:themeShade="BF"/>
                <w:sz w:val="24"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</w:tcPr>
          <w:p w:rsidR="007A3D5A" w:rsidRPr="00BF010C" w:rsidRDefault="00E5369D" w:rsidP="00BF010C">
            <w:pPr>
              <w:ind w:left="34" w:hanging="2302"/>
              <w:jc w:val="center"/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</w:pPr>
            <w:r w:rsidRPr="00BF010C"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>Mid-</w:t>
            </w:r>
            <w:r w:rsidR="007A3D5A" w:rsidRPr="00BF010C"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 xml:space="preserve">Semester Break </w:t>
            </w:r>
            <w:r w:rsidR="004707CC"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>29</w:t>
            </w:r>
            <w:r w:rsidR="007A3D5A" w:rsidRPr="00BF010C">
              <w:rPr>
                <w:rFonts w:ascii="Tahoma" w:hAnsi="Tahoma" w:cs="Tahoma"/>
                <w:i/>
                <w:iCs/>
                <w:color w:val="595959" w:themeColor="text1" w:themeTint="A6"/>
                <w:sz w:val="24"/>
                <w:vertAlign w:val="superscript"/>
              </w:rPr>
              <w:t>th</w:t>
            </w:r>
            <w:r w:rsidR="007A3D5A" w:rsidRPr="00BF010C"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 xml:space="preserve"> September- </w:t>
            </w:r>
            <w:r w:rsidR="004707CC"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>14</w:t>
            </w:r>
            <w:r w:rsidR="007A3D5A" w:rsidRPr="00BF010C">
              <w:rPr>
                <w:rFonts w:ascii="Tahoma" w:hAnsi="Tahoma" w:cs="Tahoma"/>
                <w:i/>
                <w:iCs/>
                <w:color w:val="595959" w:themeColor="text1" w:themeTint="A6"/>
                <w:sz w:val="24"/>
                <w:vertAlign w:val="superscript"/>
              </w:rPr>
              <w:t>th</w:t>
            </w:r>
            <w:r w:rsidR="007A3D5A" w:rsidRPr="00BF010C"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 xml:space="preserve"> October</w:t>
            </w:r>
          </w:p>
        </w:tc>
      </w:tr>
      <w:tr w:rsidR="001579BF" w:rsidRPr="004B4CBE" w:rsidTr="00A6726E">
        <w:trPr>
          <w:trHeight w:val="581"/>
        </w:trPr>
        <w:tc>
          <w:tcPr>
            <w:tcW w:w="1951" w:type="dxa"/>
            <w:vMerge/>
          </w:tcPr>
          <w:p w:rsidR="001579BF" w:rsidRPr="004B4CBE" w:rsidRDefault="001579BF" w:rsidP="004037EA">
            <w:pPr>
              <w:jc w:val="center"/>
              <w:rPr>
                <w:rFonts w:ascii="Tahoma" w:hAnsi="Tahoma" w:cs="Tahoma"/>
                <w:color w:val="E36C0A" w:themeColor="accent6" w:themeShade="BF"/>
                <w:sz w:val="28"/>
              </w:rPr>
            </w:pPr>
          </w:p>
        </w:tc>
        <w:tc>
          <w:tcPr>
            <w:tcW w:w="8647" w:type="dxa"/>
            <w:shd w:val="clear" w:color="auto" w:fill="FBD4B4" w:themeFill="accent6" w:themeFillTint="66"/>
          </w:tcPr>
          <w:p w:rsidR="007D770D" w:rsidRPr="00097911" w:rsidRDefault="00CB14A2" w:rsidP="00A6726E">
            <w:pPr>
              <w:ind w:left="34" w:hanging="2302"/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color w:val="595959" w:themeColor="text1" w:themeTint="A6"/>
                <w:sz w:val="24"/>
              </w:rPr>
              <w:t xml:space="preserve">                                                 </w:t>
            </w:r>
            <w:r w:rsidR="004F262A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>15</w:t>
            </w:r>
            <w:r w:rsidR="007A3D5A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  <w:vertAlign w:val="superscript"/>
              </w:rPr>
              <w:t>th</w:t>
            </w:r>
            <w:r w:rsidR="007A3D5A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 xml:space="preserve"> </w:t>
            </w:r>
            <w:r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 xml:space="preserve">Oct </w:t>
            </w:r>
            <w:r w:rsidR="00AA16FD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 xml:space="preserve">  </w:t>
            </w:r>
            <w:r w:rsidR="00B65043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 xml:space="preserve"> – </w:t>
            </w:r>
            <w:r w:rsidR="004F262A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>30</w:t>
            </w:r>
            <w:r w:rsidR="004F262A" w:rsidRPr="004F262A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  <w:vertAlign w:val="superscript"/>
              </w:rPr>
              <w:t>th</w:t>
            </w:r>
            <w:r w:rsidR="004F262A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 xml:space="preserve"> November</w:t>
            </w:r>
            <w:r w:rsidR="00B65043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 xml:space="preserve"> </w:t>
            </w:r>
            <w:r w:rsidR="004F262A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>(7</w:t>
            </w:r>
            <w:r w:rsidR="001579BF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 xml:space="preserve"> weeks)</w:t>
            </w:r>
            <w:r w:rsidR="00A6726E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 xml:space="preserve"> </w:t>
            </w:r>
          </w:p>
        </w:tc>
      </w:tr>
      <w:tr w:rsidR="000815FD" w:rsidRPr="004B4CBE" w:rsidTr="000815FD">
        <w:trPr>
          <w:trHeight w:val="293"/>
        </w:trPr>
        <w:tc>
          <w:tcPr>
            <w:tcW w:w="1951" w:type="dxa"/>
          </w:tcPr>
          <w:p w:rsidR="000815FD" w:rsidRPr="004B4CBE" w:rsidRDefault="000815FD" w:rsidP="000815FD">
            <w:pPr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8647" w:type="dxa"/>
          </w:tcPr>
          <w:p w:rsidR="000815FD" w:rsidRDefault="000815FD" w:rsidP="000815FD">
            <w:pPr>
              <w:jc w:val="center"/>
              <w:rPr>
                <w:rFonts w:ascii="Tahoma" w:hAnsi="Tahoma" w:cs="Tahoma"/>
                <w:color w:val="595959" w:themeColor="text1" w:themeTint="A6"/>
                <w:sz w:val="24"/>
              </w:rPr>
            </w:pPr>
            <w:r w:rsidRPr="004B4CBE"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 xml:space="preserve">Level 5 </w:t>
            </w:r>
            <w:r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 xml:space="preserve">Diploma in </w:t>
            </w:r>
            <w:r w:rsidR="004749CD"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>Theological Studies</w:t>
            </w:r>
            <w:r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 xml:space="preserve">, Diploma in Christian Leadership </w:t>
            </w:r>
          </w:p>
        </w:tc>
      </w:tr>
      <w:tr w:rsidR="000815FD" w:rsidRPr="004B4CBE" w:rsidTr="00A6726E">
        <w:trPr>
          <w:trHeight w:val="293"/>
        </w:trPr>
        <w:tc>
          <w:tcPr>
            <w:tcW w:w="1951" w:type="dxa"/>
            <w:vMerge w:val="restart"/>
          </w:tcPr>
          <w:p w:rsidR="000815FD" w:rsidRPr="004B4CBE" w:rsidRDefault="000815FD" w:rsidP="000815FD">
            <w:pPr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  <w:p w:rsidR="000815FD" w:rsidRDefault="000815FD" w:rsidP="000815FD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  <w:r w:rsidRPr="004B4CBE">
              <w:rPr>
                <w:rFonts w:ascii="Tahoma" w:hAnsi="Tahoma" w:cs="Tahoma"/>
                <w:b/>
                <w:color w:val="E36C0A" w:themeColor="accent6" w:themeShade="BF"/>
                <w:sz w:val="24"/>
              </w:rPr>
              <w:t>Semester 1</w:t>
            </w:r>
          </w:p>
          <w:p w:rsidR="000815FD" w:rsidRDefault="000815FD" w:rsidP="000815FD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  <w:p w:rsidR="000815FD" w:rsidRPr="004B4CBE" w:rsidRDefault="000815FD" w:rsidP="000815FD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8647" w:type="dxa"/>
            <w:shd w:val="clear" w:color="auto" w:fill="FBD4B4" w:themeFill="accent6" w:themeFillTint="66"/>
          </w:tcPr>
          <w:p w:rsidR="000815FD" w:rsidRPr="0056177D" w:rsidRDefault="000815FD" w:rsidP="000815F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26</w:t>
            </w:r>
            <w:r w:rsidRPr="0056177D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 w:rsidRPr="0056177D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Feb – 13</w:t>
            </w:r>
            <w:r w:rsidRPr="0056177D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 w:rsidRPr="0056177D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April (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8</w:t>
            </w:r>
            <w:r w:rsidRPr="0056177D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weeks)</w:t>
            </w:r>
          </w:p>
          <w:p w:rsidR="000815FD" w:rsidRPr="00BF010C" w:rsidRDefault="000815FD" w:rsidP="000815FD">
            <w:pPr>
              <w:jc w:val="center"/>
              <w:rPr>
                <w:rFonts w:ascii="Tahoma" w:hAnsi="Tahoma" w:cs="Tahoma"/>
                <w:color w:val="595959" w:themeColor="text1" w:themeTint="A6"/>
                <w:sz w:val="24"/>
              </w:rPr>
            </w:pPr>
            <w:r w:rsidRPr="00BF010C">
              <w:rPr>
                <w:rFonts w:ascii="Tahoma" w:hAnsi="Tahoma" w:cs="Tahoma"/>
                <w:color w:val="595959" w:themeColor="text1" w:themeTint="A6"/>
                <w:sz w:val="24"/>
              </w:rPr>
              <w:t xml:space="preserve">Orientation week 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>26</w:t>
            </w:r>
            <w:r w:rsidRPr="00BF010C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 xml:space="preserve"> Feb – 2</w:t>
            </w:r>
            <w:r w:rsidRPr="00017271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nd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 xml:space="preserve"> </w:t>
            </w:r>
            <w:r w:rsidRPr="00BF010C">
              <w:rPr>
                <w:rFonts w:ascii="Tahoma" w:hAnsi="Tahoma" w:cs="Tahoma"/>
                <w:color w:val="595959" w:themeColor="text1" w:themeTint="A6"/>
                <w:sz w:val="24"/>
              </w:rPr>
              <w:t xml:space="preserve">March </w:t>
            </w:r>
          </w:p>
          <w:p w:rsidR="000815FD" w:rsidRPr="00BF010C" w:rsidRDefault="000815FD" w:rsidP="000815FD">
            <w:pPr>
              <w:jc w:val="center"/>
              <w:rPr>
                <w:rFonts w:ascii="Tahoma" w:hAnsi="Tahoma" w:cs="Tahoma"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color w:val="595959" w:themeColor="text1" w:themeTint="A6"/>
                <w:sz w:val="24"/>
              </w:rPr>
              <w:t>5</w:t>
            </w:r>
            <w:r w:rsidRPr="00BF010C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 xml:space="preserve">th - 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>8</w:t>
            </w:r>
            <w:r w:rsidRPr="00BF010C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 xml:space="preserve">th </w:t>
            </w:r>
            <w:r w:rsidRPr="00BF010C">
              <w:rPr>
                <w:rFonts w:ascii="Tahoma" w:hAnsi="Tahoma" w:cs="Tahoma"/>
                <w:color w:val="595959" w:themeColor="text1" w:themeTint="A6"/>
                <w:sz w:val="24"/>
              </w:rPr>
              <w:t>March – Cross Cultural Ministry Intensive Level 5</w:t>
            </w:r>
          </w:p>
          <w:p w:rsidR="000815FD" w:rsidRDefault="000815FD" w:rsidP="000815FD">
            <w:pPr>
              <w:jc w:val="center"/>
              <w:rPr>
                <w:rFonts w:ascii="Tahoma" w:hAnsi="Tahoma" w:cs="Tahoma"/>
                <w:color w:val="595959" w:themeColor="text1" w:themeTint="A6"/>
                <w:sz w:val="24"/>
              </w:rPr>
            </w:pPr>
            <w:r w:rsidRPr="00BF010C">
              <w:rPr>
                <w:rFonts w:ascii="Tahoma" w:hAnsi="Tahoma" w:cs="Tahoma"/>
                <w:color w:val="595959" w:themeColor="text1" w:themeTint="A6"/>
                <w:sz w:val="24"/>
              </w:rPr>
              <w:t xml:space="preserve">Campus based weekly classes start 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>12</w:t>
            </w:r>
            <w:r w:rsidRPr="00BF010C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th</w:t>
            </w:r>
            <w:r w:rsidRPr="00BF010C">
              <w:rPr>
                <w:rFonts w:ascii="Tahoma" w:hAnsi="Tahoma" w:cs="Tahoma"/>
                <w:color w:val="595959" w:themeColor="text1" w:themeTint="A6"/>
                <w:sz w:val="24"/>
              </w:rPr>
              <w:t xml:space="preserve"> March</w:t>
            </w:r>
          </w:p>
          <w:p w:rsidR="000815FD" w:rsidRPr="004B4CBE" w:rsidRDefault="000815FD" w:rsidP="000815FD">
            <w:pPr>
              <w:jc w:val="center"/>
              <w:rPr>
                <w:rFonts w:ascii="Tahoma" w:hAnsi="Tahoma" w:cs="Tahoma"/>
                <w:b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color w:val="595959" w:themeColor="text1" w:themeTint="A6"/>
                <w:sz w:val="24"/>
              </w:rPr>
              <w:t>Revision week 16</w:t>
            </w:r>
            <w:r w:rsidRPr="00634AC9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 xml:space="preserve"> – 20</w:t>
            </w:r>
            <w:r w:rsidRPr="00634AC9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 xml:space="preserve"> April</w:t>
            </w:r>
          </w:p>
        </w:tc>
      </w:tr>
      <w:tr w:rsidR="000815FD" w:rsidRPr="004B4CBE" w:rsidTr="00A6726E">
        <w:trPr>
          <w:trHeight w:val="293"/>
        </w:trPr>
        <w:tc>
          <w:tcPr>
            <w:tcW w:w="1951" w:type="dxa"/>
            <w:vMerge/>
          </w:tcPr>
          <w:p w:rsidR="000815FD" w:rsidRPr="004B4CBE" w:rsidRDefault="000815FD" w:rsidP="000815FD">
            <w:pPr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</w:tcPr>
          <w:p w:rsidR="000815FD" w:rsidRPr="00BF010C" w:rsidRDefault="000815FD" w:rsidP="000815FD">
            <w:pPr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 xml:space="preserve">                                    </w:t>
            </w:r>
            <w:r w:rsidRPr="00BF010C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 xml:space="preserve">Break </w:t>
            </w:r>
            <w:r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>23</w:t>
            </w:r>
            <w:r w:rsidRPr="00634AC9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  <w:vertAlign w:val="superscript"/>
              </w:rPr>
              <w:t>rd</w:t>
            </w:r>
            <w:r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 xml:space="preserve"> April – 27</w:t>
            </w:r>
            <w:r w:rsidRPr="00634AC9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 xml:space="preserve"> April </w:t>
            </w:r>
          </w:p>
        </w:tc>
      </w:tr>
      <w:tr w:rsidR="000815FD" w:rsidRPr="004B4CBE" w:rsidTr="00A6726E">
        <w:trPr>
          <w:trHeight w:val="384"/>
        </w:trPr>
        <w:tc>
          <w:tcPr>
            <w:tcW w:w="1951" w:type="dxa"/>
            <w:vMerge/>
          </w:tcPr>
          <w:p w:rsidR="000815FD" w:rsidRPr="004B4CBE" w:rsidRDefault="000815FD" w:rsidP="000815FD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8647" w:type="dxa"/>
            <w:shd w:val="clear" w:color="auto" w:fill="FBD4B4" w:themeFill="accent6" w:themeFillTint="66"/>
          </w:tcPr>
          <w:p w:rsidR="000815FD" w:rsidRDefault="000815FD" w:rsidP="000815F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30</w:t>
            </w:r>
            <w:r w:rsidRPr="0001727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April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– 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29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June (9 weeks)</w:t>
            </w:r>
          </w:p>
          <w:p w:rsidR="000815FD" w:rsidRPr="00BF010C" w:rsidRDefault="000815FD" w:rsidP="000815F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</w:pPr>
          </w:p>
        </w:tc>
      </w:tr>
      <w:tr w:rsidR="00A6726E" w:rsidRPr="004B4CBE" w:rsidTr="00A6726E">
        <w:trPr>
          <w:trHeight w:val="384"/>
        </w:trPr>
        <w:tc>
          <w:tcPr>
            <w:tcW w:w="10598" w:type="dxa"/>
            <w:gridSpan w:val="2"/>
            <w:shd w:val="clear" w:color="auto" w:fill="808080" w:themeFill="background1" w:themeFillShade="80"/>
          </w:tcPr>
          <w:p w:rsidR="00A6726E" w:rsidRPr="00A6726E" w:rsidRDefault="00A6726E" w:rsidP="000815FD">
            <w:pPr>
              <w:jc w:val="center"/>
              <w:rPr>
                <w:rFonts w:ascii="Tahoma" w:hAnsi="Tahoma" w:cs="Tahoma"/>
                <w:bCs/>
                <w:color w:val="595959" w:themeColor="text1" w:themeTint="A6"/>
                <w:sz w:val="24"/>
              </w:rPr>
            </w:pPr>
            <w:r w:rsidRPr="00A6726E">
              <w:rPr>
                <w:rFonts w:ascii="Tahoma" w:hAnsi="Tahoma" w:cs="Tahoma"/>
                <w:bCs/>
                <w:i/>
                <w:iCs/>
                <w:sz w:val="24"/>
              </w:rPr>
              <w:t>Break 30</w:t>
            </w:r>
            <w:r w:rsidRPr="00A6726E">
              <w:rPr>
                <w:rFonts w:ascii="Tahoma" w:hAnsi="Tahoma" w:cs="Tahoma"/>
                <w:bCs/>
                <w:i/>
                <w:iCs/>
                <w:sz w:val="24"/>
                <w:vertAlign w:val="superscript"/>
              </w:rPr>
              <w:t>th</w:t>
            </w:r>
            <w:r w:rsidRPr="00A6726E">
              <w:rPr>
                <w:rFonts w:ascii="Tahoma" w:hAnsi="Tahoma" w:cs="Tahoma"/>
                <w:bCs/>
                <w:i/>
                <w:iCs/>
                <w:sz w:val="24"/>
              </w:rPr>
              <w:t xml:space="preserve"> June – 22</w:t>
            </w:r>
            <w:r w:rsidRPr="00A6726E">
              <w:rPr>
                <w:rFonts w:ascii="Tahoma" w:hAnsi="Tahoma" w:cs="Tahoma"/>
                <w:bCs/>
                <w:i/>
                <w:iCs/>
                <w:sz w:val="24"/>
                <w:vertAlign w:val="superscript"/>
              </w:rPr>
              <w:t>nd</w:t>
            </w:r>
            <w:r w:rsidRPr="00A6726E">
              <w:rPr>
                <w:rFonts w:ascii="Tahoma" w:hAnsi="Tahoma" w:cs="Tahoma"/>
                <w:bCs/>
                <w:i/>
                <w:iCs/>
                <w:sz w:val="24"/>
              </w:rPr>
              <w:t xml:space="preserve"> July</w:t>
            </w:r>
          </w:p>
        </w:tc>
      </w:tr>
      <w:tr w:rsidR="000815FD" w:rsidRPr="004B4CBE" w:rsidTr="00A6726E">
        <w:trPr>
          <w:trHeight w:val="366"/>
        </w:trPr>
        <w:tc>
          <w:tcPr>
            <w:tcW w:w="1951" w:type="dxa"/>
            <w:vMerge w:val="restart"/>
          </w:tcPr>
          <w:p w:rsidR="000815FD" w:rsidRPr="004B4CBE" w:rsidRDefault="00A6726E" w:rsidP="000815FD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  <w:r>
              <w:rPr>
                <w:rFonts w:ascii="Tahoma" w:hAnsi="Tahoma" w:cs="Tahoma"/>
                <w:b/>
                <w:color w:val="E36C0A" w:themeColor="accent6" w:themeShade="BF"/>
                <w:sz w:val="24"/>
              </w:rPr>
              <w:t xml:space="preserve">  </w:t>
            </w:r>
          </w:p>
          <w:p w:rsidR="000815FD" w:rsidRPr="004B4CBE" w:rsidRDefault="000815FD" w:rsidP="000815FD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  <w:r w:rsidRPr="004B4CBE">
              <w:rPr>
                <w:rFonts w:ascii="Tahoma" w:hAnsi="Tahoma" w:cs="Tahoma"/>
                <w:b/>
                <w:color w:val="E36C0A" w:themeColor="accent6" w:themeShade="BF"/>
                <w:sz w:val="24"/>
              </w:rPr>
              <w:t>Semester 2</w:t>
            </w:r>
          </w:p>
        </w:tc>
        <w:tc>
          <w:tcPr>
            <w:tcW w:w="8647" w:type="dxa"/>
            <w:shd w:val="clear" w:color="auto" w:fill="FABF8F" w:themeFill="accent6" w:themeFillTint="99"/>
          </w:tcPr>
          <w:p w:rsidR="000815FD" w:rsidRPr="00BF010C" w:rsidRDefault="000815FD" w:rsidP="000815F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23</w:t>
            </w:r>
            <w:r w:rsidRPr="0001727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rd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July – 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29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Sept 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(12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weeks) </w:t>
            </w:r>
          </w:p>
          <w:p w:rsidR="000815FD" w:rsidRDefault="000815FD" w:rsidP="004749CD">
            <w:pPr>
              <w:shd w:val="clear" w:color="auto" w:fill="FABF8F" w:themeFill="accent6" w:themeFillTint="99"/>
              <w:jc w:val="center"/>
              <w:rPr>
                <w:rFonts w:ascii="Tahoma" w:hAnsi="Tahoma" w:cs="Tahoma"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color w:val="595959" w:themeColor="text1" w:themeTint="A6"/>
                <w:sz w:val="24"/>
              </w:rPr>
              <w:t>23rd</w:t>
            </w:r>
            <w:r w:rsidRPr="00BF010C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 xml:space="preserve"> – 26</w:t>
            </w:r>
            <w:r w:rsidRPr="00BF010C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th</w:t>
            </w:r>
            <w:r w:rsidRPr="00BF010C">
              <w:rPr>
                <w:rFonts w:ascii="Tahoma" w:hAnsi="Tahoma" w:cs="Tahoma"/>
                <w:color w:val="595959" w:themeColor="text1" w:themeTint="A6"/>
                <w:sz w:val="24"/>
              </w:rPr>
              <w:t xml:space="preserve"> July – Leadership Principles Intensive Level 5</w:t>
            </w:r>
          </w:p>
          <w:p w:rsidR="000815FD" w:rsidRPr="00BF010C" w:rsidRDefault="000815FD" w:rsidP="004749CD">
            <w:pPr>
              <w:shd w:val="clear" w:color="auto" w:fill="FABF8F" w:themeFill="accent6" w:themeFillTint="99"/>
              <w:jc w:val="center"/>
              <w:rPr>
                <w:rFonts w:ascii="Tahoma" w:hAnsi="Tahoma" w:cs="Tahoma"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color w:val="595959" w:themeColor="text1" w:themeTint="A6"/>
                <w:sz w:val="24"/>
              </w:rPr>
              <w:t>Study week 1-5</w:t>
            </w:r>
            <w:r w:rsidRPr="007D770D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 xml:space="preserve"> October, Tutorial Week 8</w:t>
            </w:r>
            <w:r w:rsidRPr="007D770D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 xml:space="preserve"> -12</w:t>
            </w:r>
            <w:r w:rsidRPr="007D770D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 xml:space="preserve"> October</w:t>
            </w:r>
          </w:p>
        </w:tc>
      </w:tr>
      <w:tr w:rsidR="000815FD" w:rsidRPr="004B4CBE" w:rsidTr="004749CD">
        <w:trPr>
          <w:trHeight w:val="366"/>
        </w:trPr>
        <w:tc>
          <w:tcPr>
            <w:tcW w:w="1951" w:type="dxa"/>
            <w:vMerge/>
          </w:tcPr>
          <w:p w:rsidR="000815FD" w:rsidRPr="004B4CBE" w:rsidRDefault="000815FD" w:rsidP="000815FD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8647" w:type="dxa"/>
            <w:shd w:val="clear" w:color="auto" w:fill="BFBFBF" w:themeFill="background1" w:themeFillShade="BF"/>
          </w:tcPr>
          <w:p w:rsidR="000815FD" w:rsidRPr="00BF010C" w:rsidRDefault="000815FD" w:rsidP="000815FD">
            <w:pPr>
              <w:jc w:val="center"/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>No break</w:t>
            </w:r>
          </w:p>
        </w:tc>
      </w:tr>
      <w:tr w:rsidR="000815FD" w:rsidRPr="004B4CBE" w:rsidTr="00E51562">
        <w:trPr>
          <w:trHeight w:val="414"/>
        </w:trPr>
        <w:tc>
          <w:tcPr>
            <w:tcW w:w="1951" w:type="dxa"/>
            <w:vMerge/>
          </w:tcPr>
          <w:p w:rsidR="000815FD" w:rsidRPr="004B4CBE" w:rsidRDefault="000815FD" w:rsidP="000815FD">
            <w:pPr>
              <w:jc w:val="center"/>
              <w:rPr>
                <w:rFonts w:ascii="Tahoma" w:hAnsi="Tahoma" w:cs="Tahoma"/>
                <w:color w:val="E36C0A" w:themeColor="accent6" w:themeShade="BF"/>
                <w:sz w:val="28"/>
              </w:rPr>
            </w:pPr>
          </w:p>
        </w:tc>
        <w:tc>
          <w:tcPr>
            <w:tcW w:w="8647" w:type="dxa"/>
            <w:shd w:val="clear" w:color="auto" w:fill="FABF8F" w:themeFill="accent6" w:themeFillTint="99"/>
          </w:tcPr>
          <w:p w:rsidR="000815FD" w:rsidRPr="00BF010C" w:rsidRDefault="000815FD" w:rsidP="000815F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</w:pP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16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Oct – 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16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Nov (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5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weeks) </w:t>
            </w:r>
          </w:p>
        </w:tc>
      </w:tr>
      <w:tr w:rsidR="000815FD" w:rsidRPr="004B4CBE" w:rsidTr="000815FD">
        <w:trPr>
          <w:trHeight w:val="293"/>
        </w:trPr>
        <w:tc>
          <w:tcPr>
            <w:tcW w:w="1951" w:type="dxa"/>
          </w:tcPr>
          <w:p w:rsidR="000815FD" w:rsidRPr="004B4CBE" w:rsidRDefault="000815FD" w:rsidP="000815FD">
            <w:pPr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8647" w:type="dxa"/>
          </w:tcPr>
          <w:p w:rsidR="000815FD" w:rsidRDefault="000815FD" w:rsidP="000815F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</w:pPr>
            <w:r w:rsidRPr="004B4CBE"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>Level</w:t>
            </w:r>
            <w:r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 xml:space="preserve"> 5,</w:t>
            </w:r>
            <w:r w:rsidRPr="004B4CBE"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 xml:space="preserve"> 6 &amp; 7 B</w:t>
            </w:r>
            <w:r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 xml:space="preserve">achelor of </w:t>
            </w:r>
            <w:r w:rsidRPr="004B4CBE"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>C</w:t>
            </w:r>
            <w:r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 xml:space="preserve">ontemporary </w:t>
            </w:r>
            <w:r w:rsidRPr="004B4CBE"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>M</w:t>
            </w:r>
            <w:r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>inistry</w:t>
            </w:r>
          </w:p>
        </w:tc>
      </w:tr>
      <w:tr w:rsidR="000815FD" w:rsidRPr="004B4CBE" w:rsidTr="004749CD">
        <w:trPr>
          <w:trHeight w:val="293"/>
        </w:trPr>
        <w:tc>
          <w:tcPr>
            <w:tcW w:w="1951" w:type="dxa"/>
            <w:vMerge w:val="restart"/>
          </w:tcPr>
          <w:p w:rsidR="000815FD" w:rsidRPr="004B4CBE" w:rsidRDefault="000815FD" w:rsidP="000815FD">
            <w:pPr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  <w:p w:rsidR="000815FD" w:rsidRPr="004B4CBE" w:rsidRDefault="000815FD" w:rsidP="000815FD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  <w:p w:rsidR="000815FD" w:rsidRPr="004B4CBE" w:rsidRDefault="000815FD" w:rsidP="000815FD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  <w:r w:rsidRPr="004B4CBE">
              <w:rPr>
                <w:rFonts w:ascii="Tahoma" w:hAnsi="Tahoma" w:cs="Tahoma"/>
                <w:b/>
                <w:color w:val="E36C0A" w:themeColor="accent6" w:themeShade="BF"/>
                <w:sz w:val="24"/>
              </w:rPr>
              <w:t>Semester 1</w:t>
            </w:r>
          </w:p>
        </w:tc>
        <w:tc>
          <w:tcPr>
            <w:tcW w:w="8647" w:type="dxa"/>
            <w:shd w:val="clear" w:color="auto" w:fill="FABF8F" w:themeFill="accent6" w:themeFillTint="99"/>
          </w:tcPr>
          <w:p w:rsidR="000815FD" w:rsidRPr="00BF010C" w:rsidRDefault="000815FD" w:rsidP="000815F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26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Feb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– 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13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April (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7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weeks)</w:t>
            </w:r>
          </w:p>
          <w:p w:rsidR="000815FD" w:rsidRPr="00BF010C" w:rsidRDefault="000815FD" w:rsidP="000815FD">
            <w:pPr>
              <w:jc w:val="center"/>
              <w:rPr>
                <w:rFonts w:ascii="Tahoma" w:hAnsi="Tahoma" w:cs="Tahoma"/>
                <w:color w:val="595959" w:themeColor="text1" w:themeTint="A6"/>
                <w:sz w:val="24"/>
              </w:rPr>
            </w:pPr>
            <w:r w:rsidRPr="00BF010C">
              <w:rPr>
                <w:rFonts w:ascii="Tahoma" w:hAnsi="Tahoma" w:cs="Tahoma"/>
                <w:color w:val="595959" w:themeColor="text1" w:themeTint="A6"/>
                <w:sz w:val="24"/>
              </w:rPr>
              <w:t>Orientation week 2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>6</w:t>
            </w:r>
            <w:r w:rsidRPr="00BF010C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 xml:space="preserve"> Feb – 2</w:t>
            </w:r>
            <w:r w:rsidRPr="00017271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nd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 xml:space="preserve"> </w:t>
            </w:r>
            <w:r w:rsidRPr="00BF010C">
              <w:rPr>
                <w:rFonts w:ascii="Tahoma" w:hAnsi="Tahoma" w:cs="Tahoma"/>
                <w:color w:val="595959" w:themeColor="text1" w:themeTint="A6"/>
                <w:sz w:val="24"/>
              </w:rPr>
              <w:t>March</w:t>
            </w:r>
          </w:p>
          <w:p w:rsidR="000815FD" w:rsidRDefault="000815FD" w:rsidP="000815FD">
            <w:pPr>
              <w:jc w:val="center"/>
              <w:rPr>
                <w:rFonts w:ascii="Tahoma" w:hAnsi="Tahoma" w:cs="Tahoma"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color w:val="595959" w:themeColor="text1" w:themeTint="A6"/>
                <w:sz w:val="24"/>
              </w:rPr>
              <w:t>5</w:t>
            </w:r>
            <w:r w:rsidRPr="00BF010C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 xml:space="preserve"> -9</w:t>
            </w:r>
            <w:r w:rsidRPr="00BF010C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th</w:t>
            </w:r>
            <w:r w:rsidRPr="00BF010C">
              <w:rPr>
                <w:rFonts w:ascii="Tahoma" w:hAnsi="Tahoma" w:cs="Tahoma"/>
                <w:color w:val="595959" w:themeColor="text1" w:themeTint="A6"/>
                <w:sz w:val="24"/>
              </w:rPr>
              <w:t xml:space="preserve"> March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>-</w:t>
            </w:r>
            <w:r w:rsidRPr="00BF010C">
              <w:rPr>
                <w:rFonts w:ascii="Tahoma" w:hAnsi="Tahoma" w:cs="Tahoma"/>
                <w:color w:val="595959" w:themeColor="text1" w:themeTint="A6"/>
                <w:sz w:val="24"/>
              </w:rPr>
              <w:t xml:space="preserve"> Intensive Level 7 </w:t>
            </w:r>
          </w:p>
          <w:p w:rsidR="00967FDF" w:rsidRPr="00BF010C" w:rsidRDefault="00967FDF" w:rsidP="000815FD">
            <w:pPr>
              <w:jc w:val="center"/>
              <w:rPr>
                <w:rFonts w:ascii="Tahoma" w:hAnsi="Tahoma" w:cs="Tahoma"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color w:val="595959" w:themeColor="text1" w:themeTint="A6"/>
                <w:sz w:val="24"/>
              </w:rPr>
              <w:t>9</w:t>
            </w:r>
            <w:r w:rsidRPr="00967FDF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 xml:space="preserve"> -13</w:t>
            </w:r>
            <w:r w:rsidRPr="00967FDF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 xml:space="preserve"> April Legal and Governance Issues Intensive Level 6</w:t>
            </w:r>
          </w:p>
          <w:p w:rsidR="000815FD" w:rsidRPr="004660FC" w:rsidRDefault="000815FD" w:rsidP="000815FD">
            <w:pPr>
              <w:jc w:val="center"/>
              <w:rPr>
                <w:rFonts w:ascii="Tahoma" w:hAnsi="Tahoma" w:cs="Tahoma"/>
                <w:bCs/>
                <w:color w:val="595959" w:themeColor="text1" w:themeTint="A6"/>
                <w:sz w:val="24"/>
              </w:rPr>
            </w:pPr>
            <w:r w:rsidRPr="00BF010C">
              <w:rPr>
                <w:rFonts w:ascii="Tahoma" w:hAnsi="Tahoma" w:cs="Tahoma"/>
                <w:color w:val="595959" w:themeColor="text1" w:themeTint="A6"/>
                <w:sz w:val="24"/>
              </w:rPr>
              <w:t xml:space="preserve">Campus based weekly classes start 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>12</w:t>
            </w:r>
            <w:r w:rsidRPr="00BF010C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th</w:t>
            </w:r>
            <w:r w:rsidRPr="00BF010C">
              <w:rPr>
                <w:rFonts w:ascii="Tahoma" w:hAnsi="Tahoma" w:cs="Tahoma"/>
                <w:color w:val="595959" w:themeColor="text1" w:themeTint="A6"/>
                <w:sz w:val="24"/>
              </w:rPr>
              <w:t xml:space="preserve"> March</w:t>
            </w:r>
          </w:p>
        </w:tc>
      </w:tr>
      <w:tr w:rsidR="000815FD" w:rsidRPr="004B4CBE" w:rsidTr="00E51562">
        <w:trPr>
          <w:trHeight w:val="293"/>
        </w:trPr>
        <w:tc>
          <w:tcPr>
            <w:tcW w:w="1951" w:type="dxa"/>
            <w:vMerge/>
          </w:tcPr>
          <w:p w:rsidR="000815FD" w:rsidRPr="004B4CBE" w:rsidRDefault="000815FD" w:rsidP="000815FD">
            <w:pPr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8647" w:type="dxa"/>
            <w:shd w:val="clear" w:color="auto" w:fill="BFBFBF" w:themeFill="background1" w:themeFillShade="BF"/>
          </w:tcPr>
          <w:p w:rsidR="000815FD" w:rsidRPr="00BF010C" w:rsidRDefault="000815FD" w:rsidP="000815FD">
            <w:pPr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</w:pPr>
            <w:r w:rsidRPr="00BF010C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 xml:space="preserve">    </w:t>
            </w:r>
            <w:r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 xml:space="preserve">           Mid-Semester Break 14</w:t>
            </w:r>
            <w:r w:rsidRPr="00BF010C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  <w:vertAlign w:val="superscript"/>
              </w:rPr>
              <w:t>th</w:t>
            </w:r>
            <w:r w:rsidRPr="00BF010C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 xml:space="preserve"> April -</w:t>
            </w:r>
            <w:r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>29</w:t>
            </w:r>
            <w:r w:rsidRPr="00BF010C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 xml:space="preserve"> April</w:t>
            </w:r>
          </w:p>
        </w:tc>
      </w:tr>
      <w:tr w:rsidR="000815FD" w:rsidRPr="004B4CBE" w:rsidTr="00E51562">
        <w:trPr>
          <w:trHeight w:val="418"/>
        </w:trPr>
        <w:tc>
          <w:tcPr>
            <w:tcW w:w="1951" w:type="dxa"/>
            <w:vMerge/>
          </w:tcPr>
          <w:p w:rsidR="000815FD" w:rsidRPr="004B4CBE" w:rsidRDefault="000815FD" w:rsidP="000815FD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8647" w:type="dxa"/>
            <w:shd w:val="clear" w:color="auto" w:fill="FABF8F" w:themeFill="accent6" w:themeFillTint="99"/>
          </w:tcPr>
          <w:p w:rsidR="000815FD" w:rsidRPr="00BF010C" w:rsidRDefault="000815FD" w:rsidP="000815F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30</w:t>
            </w:r>
            <w:r w:rsidRPr="0001727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April 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– 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29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June (9 weeks)</w:t>
            </w:r>
          </w:p>
        </w:tc>
      </w:tr>
      <w:tr w:rsidR="00612194" w:rsidRPr="004B4CBE" w:rsidTr="00612194">
        <w:trPr>
          <w:trHeight w:val="418"/>
        </w:trPr>
        <w:tc>
          <w:tcPr>
            <w:tcW w:w="10598" w:type="dxa"/>
            <w:gridSpan w:val="2"/>
            <w:shd w:val="clear" w:color="auto" w:fill="808080" w:themeFill="background1" w:themeFillShade="80"/>
          </w:tcPr>
          <w:p w:rsidR="00612194" w:rsidRPr="004749CD" w:rsidRDefault="00612194" w:rsidP="000815FD">
            <w:pPr>
              <w:jc w:val="center"/>
              <w:rPr>
                <w:rFonts w:ascii="Tahoma" w:hAnsi="Tahoma" w:cs="Tahoma"/>
                <w:bCs/>
                <w:i/>
                <w:color w:val="595959" w:themeColor="text1" w:themeTint="A6"/>
                <w:sz w:val="24"/>
              </w:rPr>
            </w:pPr>
            <w:bookmarkStart w:id="0" w:name="_GoBack"/>
            <w:r w:rsidRPr="004749CD">
              <w:rPr>
                <w:rFonts w:ascii="Tahoma" w:hAnsi="Tahoma" w:cs="Tahoma"/>
                <w:bCs/>
                <w:i/>
                <w:color w:val="595959" w:themeColor="text1" w:themeTint="A6"/>
                <w:sz w:val="24"/>
              </w:rPr>
              <w:t>Break 30</w:t>
            </w:r>
            <w:r w:rsidRPr="004749CD">
              <w:rPr>
                <w:rFonts w:ascii="Tahoma" w:hAnsi="Tahoma" w:cs="Tahoma"/>
                <w:bCs/>
                <w:i/>
                <w:color w:val="595959" w:themeColor="text1" w:themeTint="A6"/>
                <w:sz w:val="24"/>
                <w:vertAlign w:val="superscript"/>
              </w:rPr>
              <w:t>th</w:t>
            </w:r>
            <w:r w:rsidRPr="004749CD">
              <w:rPr>
                <w:rFonts w:ascii="Tahoma" w:hAnsi="Tahoma" w:cs="Tahoma"/>
                <w:bCs/>
                <w:i/>
                <w:color w:val="595959" w:themeColor="text1" w:themeTint="A6"/>
                <w:sz w:val="24"/>
              </w:rPr>
              <w:t xml:space="preserve"> June – 23</w:t>
            </w:r>
            <w:r w:rsidRPr="004749CD">
              <w:rPr>
                <w:rFonts w:ascii="Tahoma" w:hAnsi="Tahoma" w:cs="Tahoma"/>
                <w:bCs/>
                <w:i/>
                <w:color w:val="595959" w:themeColor="text1" w:themeTint="A6"/>
                <w:sz w:val="24"/>
                <w:vertAlign w:val="superscript"/>
              </w:rPr>
              <w:t>rd</w:t>
            </w:r>
            <w:r w:rsidRPr="004749CD">
              <w:rPr>
                <w:rFonts w:ascii="Tahoma" w:hAnsi="Tahoma" w:cs="Tahoma"/>
                <w:bCs/>
                <w:i/>
                <w:color w:val="595959" w:themeColor="text1" w:themeTint="A6"/>
                <w:sz w:val="24"/>
              </w:rPr>
              <w:t xml:space="preserve"> July</w:t>
            </w:r>
            <w:bookmarkEnd w:id="0"/>
          </w:p>
        </w:tc>
      </w:tr>
      <w:tr w:rsidR="000815FD" w:rsidRPr="004B4CBE" w:rsidTr="004749CD">
        <w:trPr>
          <w:trHeight w:val="704"/>
        </w:trPr>
        <w:tc>
          <w:tcPr>
            <w:tcW w:w="1951" w:type="dxa"/>
            <w:vMerge w:val="restart"/>
          </w:tcPr>
          <w:p w:rsidR="000815FD" w:rsidRPr="004B4CBE" w:rsidRDefault="000815FD" w:rsidP="000815FD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  <w:p w:rsidR="000815FD" w:rsidRPr="004B4CBE" w:rsidRDefault="000815FD" w:rsidP="000815FD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  <w:r w:rsidRPr="004B4CBE">
              <w:rPr>
                <w:rFonts w:ascii="Tahoma" w:hAnsi="Tahoma" w:cs="Tahoma"/>
                <w:b/>
                <w:color w:val="E36C0A" w:themeColor="accent6" w:themeShade="BF"/>
                <w:sz w:val="24"/>
              </w:rPr>
              <w:t>Semester 2</w:t>
            </w:r>
          </w:p>
        </w:tc>
        <w:tc>
          <w:tcPr>
            <w:tcW w:w="8647" w:type="dxa"/>
            <w:shd w:val="clear" w:color="auto" w:fill="FABF8F" w:themeFill="accent6" w:themeFillTint="99"/>
          </w:tcPr>
          <w:p w:rsidR="000815FD" w:rsidRDefault="004749CD" w:rsidP="004749CD">
            <w:pPr>
              <w:shd w:val="clear" w:color="auto" w:fill="FABF8F" w:themeFill="accent6" w:themeFillTint="99"/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23rd</w:t>
            </w:r>
            <w:r w:rsidR="000815FD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July</w:t>
            </w:r>
            <w:r w:rsidR="000815FD"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– 29</w:t>
            </w:r>
            <w:r w:rsidR="000815FD"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 w:rsidR="000815FD"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Sept (10 weeks) </w:t>
            </w:r>
          </w:p>
          <w:p w:rsidR="000815FD" w:rsidRPr="004660FC" w:rsidRDefault="00967FDF" w:rsidP="00967FDF">
            <w:pPr>
              <w:jc w:val="center"/>
              <w:rPr>
                <w:rFonts w:ascii="Tahoma" w:hAnsi="Tahoma" w:cs="Tahoma"/>
                <w:color w:val="595959" w:themeColor="text1" w:themeTint="A6"/>
                <w:sz w:val="24"/>
              </w:rPr>
            </w:pPr>
            <w:r w:rsidRPr="004749CD">
              <w:rPr>
                <w:rFonts w:ascii="Tahoma" w:hAnsi="Tahoma" w:cs="Tahoma"/>
                <w:bCs/>
                <w:color w:val="595959" w:themeColor="text1" w:themeTint="A6"/>
                <w:sz w:val="24"/>
                <w:shd w:val="clear" w:color="auto" w:fill="FABF8F" w:themeFill="accent6" w:themeFillTint="99"/>
              </w:rPr>
              <w:t>Children’s Ministry Intensive Level 6 dates tbc</w:t>
            </w:r>
          </w:p>
        </w:tc>
      </w:tr>
      <w:tr w:rsidR="000815FD" w:rsidRPr="004B4CBE" w:rsidTr="004749CD">
        <w:trPr>
          <w:trHeight w:val="408"/>
        </w:trPr>
        <w:tc>
          <w:tcPr>
            <w:tcW w:w="1951" w:type="dxa"/>
            <w:vMerge/>
          </w:tcPr>
          <w:p w:rsidR="000815FD" w:rsidRPr="004B4CBE" w:rsidRDefault="000815FD" w:rsidP="000815FD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8647" w:type="dxa"/>
            <w:shd w:val="clear" w:color="auto" w:fill="BFBFBF" w:themeFill="background1" w:themeFillShade="BF"/>
          </w:tcPr>
          <w:p w:rsidR="000815FD" w:rsidRPr="00BF010C" w:rsidRDefault="000815FD" w:rsidP="000815FD">
            <w:pPr>
              <w:jc w:val="center"/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</w:pPr>
            <w:r w:rsidRPr="00BF010C"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 xml:space="preserve">Mid-Semester Break </w:t>
            </w:r>
            <w:r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>29</w:t>
            </w:r>
            <w:r w:rsidRPr="00BF010C">
              <w:rPr>
                <w:rFonts w:ascii="Tahoma" w:hAnsi="Tahoma" w:cs="Tahoma"/>
                <w:i/>
                <w:iCs/>
                <w:color w:val="595959" w:themeColor="text1" w:themeTint="A6"/>
                <w:sz w:val="24"/>
                <w:vertAlign w:val="superscript"/>
              </w:rPr>
              <w:t>th</w:t>
            </w:r>
            <w:r w:rsidRPr="00BF010C"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 xml:space="preserve"> September -</w:t>
            </w:r>
            <w:r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>14</w:t>
            </w:r>
            <w:r w:rsidRPr="00BF010C">
              <w:rPr>
                <w:rFonts w:ascii="Tahoma" w:hAnsi="Tahoma" w:cs="Tahoma"/>
                <w:i/>
                <w:iCs/>
                <w:color w:val="595959" w:themeColor="text1" w:themeTint="A6"/>
                <w:sz w:val="24"/>
                <w:vertAlign w:val="superscript"/>
              </w:rPr>
              <w:t>th</w:t>
            </w:r>
            <w:r w:rsidRPr="00BF010C"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 xml:space="preserve"> October</w:t>
            </w:r>
          </w:p>
        </w:tc>
      </w:tr>
      <w:tr w:rsidR="000815FD" w:rsidRPr="004B4CBE" w:rsidTr="00E51562">
        <w:trPr>
          <w:trHeight w:val="510"/>
        </w:trPr>
        <w:tc>
          <w:tcPr>
            <w:tcW w:w="1951" w:type="dxa"/>
            <w:vMerge/>
          </w:tcPr>
          <w:p w:rsidR="000815FD" w:rsidRPr="004B4CBE" w:rsidRDefault="000815FD" w:rsidP="000815FD">
            <w:pPr>
              <w:jc w:val="center"/>
              <w:rPr>
                <w:rFonts w:ascii="Tahoma" w:hAnsi="Tahoma" w:cs="Tahoma"/>
                <w:color w:val="E36C0A" w:themeColor="accent6" w:themeShade="BF"/>
                <w:sz w:val="28"/>
              </w:rPr>
            </w:pPr>
          </w:p>
        </w:tc>
        <w:tc>
          <w:tcPr>
            <w:tcW w:w="8647" w:type="dxa"/>
            <w:shd w:val="clear" w:color="auto" w:fill="FABF8F" w:themeFill="accent6" w:themeFillTint="99"/>
          </w:tcPr>
          <w:p w:rsidR="000815FD" w:rsidRPr="00BF010C" w:rsidRDefault="000815FD" w:rsidP="000815F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15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Oct – 1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6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Nov (5 weeks) </w:t>
            </w:r>
          </w:p>
        </w:tc>
      </w:tr>
    </w:tbl>
    <w:p w:rsidR="00633EBC" w:rsidRPr="004B4CBE" w:rsidRDefault="00633EBC" w:rsidP="00967FDF">
      <w:pPr>
        <w:pStyle w:val="NoSpacing"/>
        <w:jc w:val="center"/>
        <w:rPr>
          <w:rFonts w:ascii="Tahoma" w:hAnsi="Tahoma" w:cs="Tahoma"/>
          <w:color w:val="E36C0A" w:themeColor="accent6" w:themeShade="BF"/>
          <w:sz w:val="24"/>
        </w:rPr>
      </w:pPr>
    </w:p>
    <w:sectPr w:rsidR="00633EBC" w:rsidRPr="004B4CBE" w:rsidSect="004B4CBE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EA"/>
    <w:rsid w:val="00003D0B"/>
    <w:rsid w:val="00017271"/>
    <w:rsid w:val="000409D9"/>
    <w:rsid w:val="0005118C"/>
    <w:rsid w:val="000815FD"/>
    <w:rsid w:val="00097911"/>
    <w:rsid w:val="000B252F"/>
    <w:rsid w:val="00107389"/>
    <w:rsid w:val="001579BF"/>
    <w:rsid w:val="00164AFD"/>
    <w:rsid w:val="00171F79"/>
    <w:rsid w:val="0017696C"/>
    <w:rsid w:val="0019380B"/>
    <w:rsid w:val="001D7043"/>
    <w:rsid w:val="002049C4"/>
    <w:rsid w:val="00205DF1"/>
    <w:rsid w:val="00217AD5"/>
    <w:rsid w:val="002965FC"/>
    <w:rsid w:val="00325480"/>
    <w:rsid w:val="003338C8"/>
    <w:rsid w:val="004037EA"/>
    <w:rsid w:val="00425096"/>
    <w:rsid w:val="00437BCB"/>
    <w:rsid w:val="0045530F"/>
    <w:rsid w:val="004660FC"/>
    <w:rsid w:val="004707CC"/>
    <w:rsid w:val="004749CD"/>
    <w:rsid w:val="00481B4B"/>
    <w:rsid w:val="004B4CBE"/>
    <w:rsid w:val="004D62B2"/>
    <w:rsid w:val="004F262A"/>
    <w:rsid w:val="0056177D"/>
    <w:rsid w:val="005F524D"/>
    <w:rsid w:val="005F6046"/>
    <w:rsid w:val="00607D18"/>
    <w:rsid w:val="006120A9"/>
    <w:rsid w:val="00612194"/>
    <w:rsid w:val="00617F7C"/>
    <w:rsid w:val="00623FEB"/>
    <w:rsid w:val="00633EBC"/>
    <w:rsid w:val="00634AC9"/>
    <w:rsid w:val="00657276"/>
    <w:rsid w:val="00661D6B"/>
    <w:rsid w:val="00674BF4"/>
    <w:rsid w:val="0069130E"/>
    <w:rsid w:val="006D4511"/>
    <w:rsid w:val="006D4B3C"/>
    <w:rsid w:val="006F79E9"/>
    <w:rsid w:val="007216FE"/>
    <w:rsid w:val="0074294C"/>
    <w:rsid w:val="00747354"/>
    <w:rsid w:val="00784669"/>
    <w:rsid w:val="007A3D5A"/>
    <w:rsid w:val="007D770D"/>
    <w:rsid w:val="007F0C05"/>
    <w:rsid w:val="0081179F"/>
    <w:rsid w:val="008A16AD"/>
    <w:rsid w:val="00902177"/>
    <w:rsid w:val="009235D1"/>
    <w:rsid w:val="00932FF8"/>
    <w:rsid w:val="00967FDF"/>
    <w:rsid w:val="00987578"/>
    <w:rsid w:val="009A4A8F"/>
    <w:rsid w:val="009A7F3C"/>
    <w:rsid w:val="009C4B50"/>
    <w:rsid w:val="009C575D"/>
    <w:rsid w:val="009D3A31"/>
    <w:rsid w:val="009D7131"/>
    <w:rsid w:val="00A60270"/>
    <w:rsid w:val="00A6726E"/>
    <w:rsid w:val="00A73033"/>
    <w:rsid w:val="00AA16FD"/>
    <w:rsid w:val="00AB3A1F"/>
    <w:rsid w:val="00AD0377"/>
    <w:rsid w:val="00AD735D"/>
    <w:rsid w:val="00AE214D"/>
    <w:rsid w:val="00B425A4"/>
    <w:rsid w:val="00B60832"/>
    <w:rsid w:val="00B6169B"/>
    <w:rsid w:val="00B65043"/>
    <w:rsid w:val="00B91F33"/>
    <w:rsid w:val="00BA0671"/>
    <w:rsid w:val="00BB4F73"/>
    <w:rsid w:val="00BD1AA8"/>
    <w:rsid w:val="00BD3331"/>
    <w:rsid w:val="00BE412B"/>
    <w:rsid w:val="00BF010C"/>
    <w:rsid w:val="00C72989"/>
    <w:rsid w:val="00CB14A2"/>
    <w:rsid w:val="00CB23C0"/>
    <w:rsid w:val="00D62343"/>
    <w:rsid w:val="00D7111E"/>
    <w:rsid w:val="00D851F2"/>
    <w:rsid w:val="00E3539B"/>
    <w:rsid w:val="00E51562"/>
    <w:rsid w:val="00E5369D"/>
    <w:rsid w:val="00E7491F"/>
    <w:rsid w:val="00E8574E"/>
    <w:rsid w:val="00EB3BB1"/>
    <w:rsid w:val="00F21EE8"/>
    <w:rsid w:val="00F768C6"/>
    <w:rsid w:val="00FB6D3C"/>
    <w:rsid w:val="00FC4161"/>
    <w:rsid w:val="00FC69F5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C4F6"/>
  <w15:docId w15:val="{CBBD7475-A131-4192-BC4A-153E32D3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23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Kerry Gordon</cp:lastModifiedBy>
  <cp:revision>2</cp:revision>
  <cp:lastPrinted>2017-10-31T01:45:00Z</cp:lastPrinted>
  <dcterms:created xsi:type="dcterms:W3CDTF">2017-11-08T01:53:00Z</dcterms:created>
  <dcterms:modified xsi:type="dcterms:W3CDTF">2017-11-08T01:53:00Z</dcterms:modified>
</cp:coreProperties>
</file>